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F3" w:rsidRDefault="00431BF3" w:rsidP="00431BF3">
      <w:pPr>
        <w:jc w:val="center"/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>Obec Světce</w:t>
      </w:r>
    </w:p>
    <w:p w:rsidR="00431BF3" w:rsidRDefault="00431BF3" w:rsidP="00431BF3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:rsidR="00431BF3" w:rsidRDefault="00431BF3" w:rsidP="00431BF3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tel: 389 602 168; mobil: 777 026 384; IČ: 00666921; DIČ: CZ00666921; email: ousvetce@svetce.cz</w:t>
      </w:r>
    </w:p>
    <w:p w:rsidR="0089605F" w:rsidRDefault="0089605F"/>
    <w:p w:rsidR="00431BF3" w:rsidRDefault="00431BF3"/>
    <w:p w:rsidR="00431BF3" w:rsidRPr="00431BF3" w:rsidRDefault="00431BF3">
      <w:pPr>
        <w:rPr>
          <w:sz w:val="28"/>
          <w:szCs w:val="28"/>
        </w:rPr>
      </w:pPr>
    </w:p>
    <w:p w:rsidR="00431BF3" w:rsidRDefault="00431BF3"/>
    <w:p w:rsidR="00431BF3" w:rsidRDefault="00431BF3">
      <w:pPr>
        <w:rPr>
          <w:sz w:val="52"/>
          <w:szCs w:val="52"/>
        </w:rPr>
      </w:pPr>
      <w:r>
        <w:t xml:space="preserve">                                                         </w:t>
      </w:r>
      <w:r>
        <w:rPr>
          <w:sz w:val="52"/>
          <w:szCs w:val="52"/>
        </w:rPr>
        <w:t>Oznámení</w:t>
      </w:r>
    </w:p>
    <w:p w:rsidR="00431BF3" w:rsidRDefault="00431BF3">
      <w:pPr>
        <w:rPr>
          <w:sz w:val="52"/>
          <w:szCs w:val="52"/>
        </w:rPr>
      </w:pPr>
    </w:p>
    <w:p w:rsidR="00431BF3" w:rsidRDefault="00431BF3">
      <w:pPr>
        <w:rPr>
          <w:sz w:val="52"/>
          <w:szCs w:val="5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431BF3">
        <w:rPr>
          <w:b/>
          <w:bCs/>
          <w:sz w:val="32"/>
          <w:szCs w:val="32"/>
        </w:rPr>
        <w:t>Obecní úřad Světce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Zve všechny občany na informační schůzku obce Světce v sobotu 11.1.2020.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Schůzka se uskuteční v sále obecního hostince Světce od 15:00 hodin.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Všichni občané jsou srdečně zváni.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Občerstvení zajištěno.</w:t>
      </w:r>
    </w:p>
    <w:p w:rsidR="00431BF3" w:rsidRDefault="00431BF3">
      <w:pPr>
        <w:rPr>
          <w:sz w:val="32"/>
          <w:szCs w:val="32"/>
        </w:rPr>
      </w:pPr>
    </w:p>
    <w:p w:rsidR="00431BF3" w:rsidRDefault="00431BF3">
      <w:pPr>
        <w:rPr>
          <w:sz w:val="32"/>
          <w:szCs w:val="32"/>
        </w:rPr>
      </w:pPr>
    </w:p>
    <w:p w:rsidR="00431BF3" w:rsidRDefault="00431BF3">
      <w:pPr>
        <w:rPr>
          <w:sz w:val="32"/>
          <w:szCs w:val="32"/>
        </w:rPr>
      </w:pPr>
    </w:p>
    <w:p w:rsidR="00431BF3" w:rsidRDefault="00431BF3">
      <w:pPr>
        <w:rPr>
          <w:sz w:val="32"/>
          <w:szCs w:val="32"/>
        </w:rPr>
      </w:pPr>
      <w:r>
        <w:rPr>
          <w:sz w:val="32"/>
          <w:szCs w:val="32"/>
        </w:rPr>
        <w:t>Ve Světcích 2.1. 2020                                          Zdeněk Turek</w:t>
      </w:r>
    </w:p>
    <w:p w:rsidR="00431BF3" w:rsidRPr="00431BF3" w:rsidRDefault="00431B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starosta</w:t>
      </w:r>
    </w:p>
    <w:sectPr w:rsidR="00431BF3" w:rsidRPr="0043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F3"/>
    <w:rsid w:val="00431BF3"/>
    <w:rsid w:val="008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8A15"/>
  <w15:chartTrackingRefBased/>
  <w15:docId w15:val="{C23D0096-7028-4D63-A936-6BABDE4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2020-01-02T11:38:00Z</dcterms:created>
  <dcterms:modified xsi:type="dcterms:W3CDTF">2020-01-02T11:48:00Z</dcterms:modified>
</cp:coreProperties>
</file>